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9E1" w:rsidRPr="00E8346D" w:rsidRDefault="00E8346D" w:rsidP="00E8346D">
      <w:pPr>
        <w:jc w:val="center"/>
        <w:rPr>
          <w:rFonts w:ascii="Maiandra GD" w:hAnsi="Maiandra GD"/>
          <w:b/>
          <w:sz w:val="44"/>
          <w:u w:val="single"/>
        </w:rPr>
      </w:pPr>
      <w:r w:rsidRPr="00E8346D">
        <w:rPr>
          <w:rFonts w:ascii="Maiandra GD" w:hAnsi="Maiandra GD"/>
          <w:b/>
          <w:sz w:val="44"/>
          <w:u w:val="single"/>
        </w:rPr>
        <w:t>L14 #1-8</w:t>
      </w:r>
    </w:p>
    <w:p w:rsidR="00E8346D" w:rsidRPr="00E8346D" w:rsidRDefault="00E8346D" w:rsidP="00E8346D">
      <w:pPr>
        <w:pStyle w:val="ListParagraph"/>
        <w:numPr>
          <w:ilvl w:val="0"/>
          <w:numId w:val="1"/>
        </w:numPr>
        <w:rPr>
          <w:rFonts w:ascii="Maiandra GD" w:hAnsi="Maiandra GD"/>
          <w:sz w:val="44"/>
          <w:lang w:val="fr-CA"/>
        </w:rPr>
      </w:pPr>
      <w:r w:rsidRPr="00E8346D">
        <w:rPr>
          <w:rFonts w:ascii="Maiandra GD" w:hAnsi="Maiandra GD"/>
          <w:sz w:val="44"/>
          <w:lang w:val="fr-CA"/>
        </w:rPr>
        <w:t xml:space="preserve">Marie est </w:t>
      </w:r>
      <w:r w:rsidRPr="00E8346D">
        <w:rPr>
          <w:rFonts w:ascii="Maiandra GD" w:hAnsi="Maiandra GD"/>
          <w:sz w:val="44"/>
          <w:highlight w:val="cyan"/>
          <w:lang w:val="fr-CA"/>
        </w:rPr>
        <w:t>sérieuse</w:t>
      </w:r>
      <w:r w:rsidRPr="00E8346D">
        <w:rPr>
          <w:rFonts w:ascii="Maiandra GD" w:hAnsi="Maiandra GD"/>
          <w:sz w:val="44"/>
          <w:lang w:val="fr-CA"/>
        </w:rPr>
        <w:t xml:space="preserve"> et </w:t>
      </w:r>
      <w:r w:rsidRPr="00E8346D">
        <w:rPr>
          <w:rFonts w:ascii="Maiandra GD" w:hAnsi="Maiandra GD"/>
          <w:sz w:val="44"/>
          <w:highlight w:val="cyan"/>
          <w:lang w:val="fr-CA"/>
        </w:rPr>
        <w:t>disciplin</w:t>
      </w:r>
      <w:r w:rsidR="00352A3C" w:rsidRPr="00352A3C">
        <w:rPr>
          <w:rFonts w:ascii="Maiandra GD" w:hAnsi="Maiandra GD"/>
          <w:sz w:val="44"/>
          <w:highlight w:val="cyan"/>
          <w:lang w:val="fr-CA"/>
        </w:rPr>
        <w:t>ée</w:t>
      </w:r>
      <w:r w:rsidRPr="00E8346D">
        <w:rPr>
          <w:rFonts w:ascii="Maiandra GD" w:hAnsi="Maiandra GD"/>
          <w:sz w:val="44"/>
          <w:lang w:val="fr-CA"/>
        </w:rPr>
        <w:t>.</w:t>
      </w:r>
    </w:p>
    <w:p w:rsidR="00E8346D" w:rsidRDefault="00E8346D" w:rsidP="00E8346D">
      <w:pPr>
        <w:pStyle w:val="ListParagraph"/>
        <w:numPr>
          <w:ilvl w:val="0"/>
          <w:numId w:val="1"/>
        </w:numPr>
        <w:rPr>
          <w:rFonts w:ascii="Maiandra GD" w:hAnsi="Maiandra GD"/>
          <w:sz w:val="44"/>
          <w:lang w:val="fr-CA"/>
        </w:rPr>
      </w:pPr>
      <w:r>
        <w:rPr>
          <w:rFonts w:ascii="Maiandra GD" w:hAnsi="Maiandra GD"/>
          <w:sz w:val="44"/>
          <w:lang w:val="fr-CA"/>
        </w:rPr>
        <w:t xml:space="preserve">Mes frères sont </w:t>
      </w:r>
      <w:r w:rsidRPr="00E8346D">
        <w:rPr>
          <w:rFonts w:ascii="Maiandra GD" w:hAnsi="Maiandra GD"/>
          <w:sz w:val="44"/>
          <w:highlight w:val="cyan"/>
          <w:lang w:val="fr-CA"/>
        </w:rPr>
        <w:t>coopératifs</w:t>
      </w:r>
      <w:r>
        <w:rPr>
          <w:rFonts w:ascii="Maiandra GD" w:hAnsi="Maiandra GD"/>
          <w:sz w:val="44"/>
          <w:lang w:val="fr-CA"/>
        </w:rPr>
        <w:t xml:space="preserve">, </w:t>
      </w:r>
      <w:r w:rsidRPr="00E8346D">
        <w:rPr>
          <w:rFonts w:ascii="Maiandra GD" w:hAnsi="Maiandra GD"/>
          <w:sz w:val="44"/>
          <w:highlight w:val="cyan"/>
          <w:lang w:val="fr-CA"/>
        </w:rPr>
        <w:t>gentils</w:t>
      </w:r>
      <w:r>
        <w:rPr>
          <w:rFonts w:ascii="Maiandra GD" w:hAnsi="Maiandra GD"/>
          <w:sz w:val="44"/>
          <w:lang w:val="fr-CA"/>
        </w:rPr>
        <w:t xml:space="preserve">, et </w:t>
      </w:r>
      <w:r w:rsidRPr="00E8346D">
        <w:rPr>
          <w:rFonts w:ascii="Maiandra GD" w:hAnsi="Maiandra GD"/>
          <w:sz w:val="44"/>
          <w:highlight w:val="cyan"/>
          <w:lang w:val="fr-CA"/>
        </w:rPr>
        <w:t>honnêtes</w:t>
      </w:r>
      <w:r>
        <w:rPr>
          <w:rFonts w:ascii="Maiandra GD" w:hAnsi="Maiandra GD"/>
          <w:sz w:val="44"/>
          <w:lang w:val="fr-CA"/>
        </w:rPr>
        <w:t>.</w:t>
      </w:r>
    </w:p>
    <w:p w:rsidR="00E8346D" w:rsidRDefault="00E8346D" w:rsidP="00E8346D">
      <w:pPr>
        <w:pStyle w:val="ListParagraph"/>
        <w:numPr>
          <w:ilvl w:val="0"/>
          <w:numId w:val="1"/>
        </w:numPr>
        <w:rPr>
          <w:rFonts w:ascii="Maiandra GD" w:hAnsi="Maiandra GD"/>
          <w:sz w:val="44"/>
          <w:lang w:val="fr-CA"/>
        </w:rPr>
      </w:pPr>
      <w:r>
        <w:rPr>
          <w:rFonts w:ascii="Maiandra GD" w:hAnsi="Maiandra GD"/>
          <w:sz w:val="44"/>
          <w:lang w:val="fr-CA"/>
        </w:rPr>
        <w:t xml:space="preserve">Cette artiste est très </w:t>
      </w:r>
      <w:r w:rsidRPr="00E8346D">
        <w:rPr>
          <w:rFonts w:ascii="Maiandra GD" w:hAnsi="Maiandra GD"/>
          <w:sz w:val="44"/>
          <w:highlight w:val="cyan"/>
          <w:lang w:val="fr-CA"/>
        </w:rPr>
        <w:t>créative</w:t>
      </w:r>
      <w:r>
        <w:rPr>
          <w:rFonts w:ascii="Maiandra GD" w:hAnsi="Maiandra GD"/>
          <w:sz w:val="44"/>
          <w:lang w:val="fr-CA"/>
        </w:rPr>
        <w:t>.</w:t>
      </w:r>
      <w:bookmarkStart w:id="0" w:name="_GoBack"/>
      <w:bookmarkEnd w:id="0"/>
    </w:p>
    <w:p w:rsidR="00E8346D" w:rsidRDefault="00E8346D" w:rsidP="00E8346D">
      <w:pPr>
        <w:pStyle w:val="ListParagraph"/>
        <w:numPr>
          <w:ilvl w:val="0"/>
          <w:numId w:val="1"/>
        </w:numPr>
        <w:rPr>
          <w:rFonts w:ascii="Maiandra GD" w:hAnsi="Maiandra GD"/>
          <w:sz w:val="44"/>
          <w:lang w:val="fr-CA"/>
        </w:rPr>
      </w:pPr>
      <w:r>
        <w:rPr>
          <w:rFonts w:ascii="Maiandra GD" w:hAnsi="Maiandra GD"/>
          <w:sz w:val="44"/>
          <w:lang w:val="fr-CA"/>
        </w:rPr>
        <w:t xml:space="preserve">Cette jeune fille est </w:t>
      </w:r>
      <w:r w:rsidRPr="00E8346D">
        <w:rPr>
          <w:rFonts w:ascii="Maiandra GD" w:hAnsi="Maiandra GD"/>
          <w:sz w:val="44"/>
          <w:highlight w:val="cyan"/>
          <w:lang w:val="fr-CA"/>
        </w:rPr>
        <w:t>courageuse</w:t>
      </w:r>
      <w:r>
        <w:rPr>
          <w:rFonts w:ascii="Maiandra GD" w:hAnsi="Maiandra GD"/>
          <w:sz w:val="44"/>
          <w:lang w:val="fr-CA"/>
        </w:rPr>
        <w:t xml:space="preserve">, mais </w:t>
      </w:r>
      <w:r w:rsidRPr="00E8346D">
        <w:rPr>
          <w:rFonts w:ascii="Maiandra GD" w:hAnsi="Maiandra GD"/>
          <w:sz w:val="44"/>
          <w:highlight w:val="cyan"/>
          <w:lang w:val="fr-CA"/>
        </w:rPr>
        <w:t>impulsive</w:t>
      </w:r>
      <w:r>
        <w:rPr>
          <w:rFonts w:ascii="Maiandra GD" w:hAnsi="Maiandra GD"/>
          <w:sz w:val="44"/>
          <w:lang w:val="fr-CA"/>
        </w:rPr>
        <w:t>.</w:t>
      </w:r>
    </w:p>
    <w:p w:rsidR="00E8346D" w:rsidRDefault="00E8346D" w:rsidP="00E8346D">
      <w:pPr>
        <w:pStyle w:val="ListParagraph"/>
        <w:numPr>
          <w:ilvl w:val="0"/>
          <w:numId w:val="1"/>
        </w:numPr>
        <w:rPr>
          <w:rFonts w:ascii="Maiandra GD" w:hAnsi="Maiandra GD"/>
          <w:sz w:val="44"/>
          <w:lang w:val="fr-CA"/>
        </w:rPr>
      </w:pPr>
      <w:r>
        <w:rPr>
          <w:rFonts w:ascii="Maiandra GD" w:hAnsi="Maiandra GD"/>
          <w:sz w:val="44"/>
          <w:lang w:val="fr-CA"/>
        </w:rPr>
        <w:t xml:space="preserve">C’est un acteur très </w:t>
      </w:r>
      <w:r w:rsidRPr="00E8346D">
        <w:rPr>
          <w:rFonts w:ascii="Maiandra GD" w:hAnsi="Maiandra GD"/>
          <w:sz w:val="44"/>
          <w:highlight w:val="cyan"/>
          <w:lang w:val="fr-CA"/>
        </w:rPr>
        <w:t>intuitif</w:t>
      </w:r>
      <w:r>
        <w:rPr>
          <w:rFonts w:ascii="Maiandra GD" w:hAnsi="Maiandra GD"/>
          <w:sz w:val="44"/>
          <w:lang w:val="fr-CA"/>
        </w:rPr>
        <w:t>.</w:t>
      </w:r>
    </w:p>
    <w:p w:rsidR="00E8346D" w:rsidRDefault="00E8346D" w:rsidP="00E8346D">
      <w:pPr>
        <w:pStyle w:val="ListParagraph"/>
        <w:numPr>
          <w:ilvl w:val="0"/>
          <w:numId w:val="1"/>
        </w:numPr>
        <w:rPr>
          <w:rFonts w:ascii="Maiandra GD" w:hAnsi="Maiandra GD"/>
          <w:sz w:val="44"/>
          <w:lang w:val="fr-CA"/>
        </w:rPr>
      </w:pPr>
      <w:r>
        <w:rPr>
          <w:rFonts w:ascii="Maiandra GD" w:hAnsi="Maiandra GD"/>
          <w:sz w:val="44"/>
          <w:lang w:val="fr-CA"/>
        </w:rPr>
        <w:t xml:space="preserve">Mes amies sont très </w:t>
      </w:r>
      <w:r w:rsidRPr="00E8346D">
        <w:rPr>
          <w:rFonts w:ascii="Maiandra GD" w:hAnsi="Maiandra GD"/>
          <w:sz w:val="44"/>
          <w:highlight w:val="cyan"/>
          <w:lang w:val="fr-CA"/>
        </w:rPr>
        <w:t>généreuses</w:t>
      </w:r>
      <w:r>
        <w:rPr>
          <w:rFonts w:ascii="Maiandra GD" w:hAnsi="Maiandra GD"/>
          <w:sz w:val="44"/>
          <w:lang w:val="fr-CA"/>
        </w:rPr>
        <w:t xml:space="preserve"> et </w:t>
      </w:r>
      <w:r w:rsidRPr="00E8346D">
        <w:rPr>
          <w:rFonts w:ascii="Maiandra GD" w:hAnsi="Maiandra GD"/>
          <w:sz w:val="44"/>
          <w:highlight w:val="cyan"/>
          <w:lang w:val="fr-CA"/>
        </w:rPr>
        <w:t>sensibles</w:t>
      </w:r>
      <w:r>
        <w:rPr>
          <w:rFonts w:ascii="Maiandra GD" w:hAnsi="Maiandra GD"/>
          <w:sz w:val="44"/>
          <w:lang w:val="fr-CA"/>
        </w:rPr>
        <w:t>.</w:t>
      </w:r>
    </w:p>
    <w:p w:rsidR="00E8346D" w:rsidRDefault="00E8346D" w:rsidP="00E8346D">
      <w:pPr>
        <w:pStyle w:val="ListParagraph"/>
        <w:numPr>
          <w:ilvl w:val="0"/>
          <w:numId w:val="1"/>
        </w:numPr>
        <w:rPr>
          <w:rFonts w:ascii="Maiandra GD" w:hAnsi="Maiandra GD"/>
          <w:sz w:val="44"/>
          <w:lang w:val="fr-CA"/>
        </w:rPr>
      </w:pPr>
      <w:r>
        <w:rPr>
          <w:rFonts w:ascii="Maiandra GD" w:hAnsi="Maiandra GD"/>
          <w:sz w:val="44"/>
          <w:lang w:val="fr-CA"/>
        </w:rPr>
        <w:t xml:space="preserve">Ma chienne est très </w:t>
      </w:r>
      <w:r w:rsidRPr="00E8346D">
        <w:rPr>
          <w:rFonts w:ascii="Maiandra GD" w:hAnsi="Maiandra GD"/>
          <w:sz w:val="44"/>
          <w:highlight w:val="cyan"/>
          <w:lang w:val="fr-CA"/>
        </w:rPr>
        <w:t>active</w:t>
      </w:r>
      <w:r>
        <w:rPr>
          <w:rFonts w:ascii="Maiandra GD" w:hAnsi="Maiandra GD"/>
          <w:sz w:val="44"/>
          <w:lang w:val="fr-CA"/>
        </w:rPr>
        <w:t xml:space="preserve"> et </w:t>
      </w:r>
      <w:r w:rsidRPr="00E8346D">
        <w:rPr>
          <w:rFonts w:ascii="Maiandra GD" w:hAnsi="Maiandra GD"/>
          <w:sz w:val="44"/>
          <w:highlight w:val="cyan"/>
          <w:lang w:val="fr-CA"/>
        </w:rPr>
        <w:t>curieuse</w:t>
      </w:r>
      <w:r>
        <w:rPr>
          <w:rFonts w:ascii="Maiandra GD" w:hAnsi="Maiandra GD"/>
          <w:sz w:val="44"/>
          <w:lang w:val="fr-CA"/>
        </w:rPr>
        <w:t>.</w:t>
      </w:r>
    </w:p>
    <w:p w:rsidR="00E8346D" w:rsidRPr="00E8346D" w:rsidRDefault="00E8346D" w:rsidP="00E8346D">
      <w:pPr>
        <w:pStyle w:val="ListParagraph"/>
        <w:numPr>
          <w:ilvl w:val="0"/>
          <w:numId w:val="1"/>
        </w:numPr>
        <w:rPr>
          <w:rFonts w:ascii="Maiandra GD" w:hAnsi="Maiandra GD"/>
          <w:sz w:val="44"/>
          <w:lang w:val="fr-CA"/>
        </w:rPr>
      </w:pPr>
      <w:r>
        <w:rPr>
          <w:rFonts w:ascii="Maiandra GD" w:hAnsi="Maiandra GD"/>
          <w:sz w:val="44"/>
          <w:lang w:val="fr-CA"/>
        </w:rPr>
        <w:t xml:space="preserve">C’est une professeure </w:t>
      </w:r>
      <w:r w:rsidRPr="00E8346D">
        <w:rPr>
          <w:rFonts w:ascii="Maiandra GD" w:hAnsi="Maiandra GD"/>
          <w:sz w:val="44"/>
          <w:highlight w:val="cyan"/>
          <w:lang w:val="fr-CA"/>
        </w:rPr>
        <w:t>gentille</w:t>
      </w:r>
      <w:r>
        <w:rPr>
          <w:rFonts w:ascii="Maiandra GD" w:hAnsi="Maiandra GD"/>
          <w:sz w:val="44"/>
          <w:lang w:val="fr-CA"/>
        </w:rPr>
        <w:t xml:space="preserve"> et </w:t>
      </w:r>
      <w:r w:rsidRPr="00E8346D">
        <w:rPr>
          <w:rFonts w:ascii="Maiandra GD" w:hAnsi="Maiandra GD"/>
          <w:sz w:val="44"/>
          <w:highlight w:val="cyan"/>
          <w:lang w:val="fr-CA"/>
        </w:rPr>
        <w:t>patiente</w:t>
      </w:r>
      <w:r>
        <w:rPr>
          <w:rFonts w:ascii="Maiandra GD" w:hAnsi="Maiandra GD"/>
          <w:sz w:val="44"/>
          <w:lang w:val="fr-CA"/>
        </w:rPr>
        <w:t>.</w:t>
      </w:r>
    </w:p>
    <w:sectPr w:rsidR="00E8346D" w:rsidRPr="00E83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00C1B"/>
    <w:multiLevelType w:val="hybridMultilevel"/>
    <w:tmpl w:val="900EECCA"/>
    <w:lvl w:ilvl="0" w:tplc="BB5EA34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6D"/>
    <w:rsid w:val="00352A3C"/>
    <w:rsid w:val="004D19E1"/>
    <w:rsid w:val="00E8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4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50</Words>
  <Characters>288</Characters>
  <Application>Microsoft Office Word</Application>
  <DocSecurity>0</DocSecurity>
  <Lines>2</Lines>
  <Paragraphs>1</Paragraphs>
  <ScaleCrop>false</ScaleCrop>
  <Company>NCDSB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dcterms:created xsi:type="dcterms:W3CDTF">2014-09-23T11:07:00Z</dcterms:created>
  <dcterms:modified xsi:type="dcterms:W3CDTF">2014-09-23T12:23:00Z</dcterms:modified>
</cp:coreProperties>
</file>